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6" w:rsidRPr="007F11E6" w:rsidRDefault="007F11E6" w:rsidP="007F11E6">
      <w:pPr>
        <w:tabs>
          <w:tab w:val="left" w:pos="5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11E6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1E6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1E6" w:rsidRPr="00A955C0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1E6">
        <w:rPr>
          <w:rFonts w:ascii="Times New Roman" w:hAnsi="Times New Roman" w:cs="Times New Roman"/>
          <w:sz w:val="32"/>
          <w:szCs w:val="32"/>
        </w:rPr>
        <w:t>Техническа спецификация</w:t>
      </w:r>
    </w:p>
    <w:p w:rsidR="001F7731" w:rsidRDefault="001F7731" w:rsidP="001F7731">
      <w:pPr>
        <w:rPr>
          <w:rFonts w:ascii="Times New Roman" w:hAnsi="Times New Roman" w:cs="Times New Roman"/>
          <w:sz w:val="24"/>
          <w:szCs w:val="24"/>
        </w:rPr>
      </w:pPr>
    </w:p>
    <w:p w:rsidR="00CD6C97" w:rsidRDefault="002F1B9E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 на автомобила – само</w:t>
      </w:r>
      <w:r w:rsidR="001F7731">
        <w:rPr>
          <w:rFonts w:ascii="Times New Roman" w:hAnsi="Times New Roman" w:cs="Times New Roman"/>
          <w:sz w:val="24"/>
          <w:szCs w:val="24"/>
        </w:rPr>
        <w:t>свал , с брой места 5+1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2.Двигател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 w:rsidR="00E70203">
        <w:rPr>
          <w:rFonts w:ascii="Times New Roman" w:hAnsi="Times New Roman" w:cs="Times New Roman"/>
          <w:sz w:val="24"/>
          <w:szCs w:val="24"/>
        </w:rPr>
        <w:t>работен обем от 2200</w:t>
      </w:r>
      <w:r>
        <w:rPr>
          <w:rFonts w:ascii="Times New Roman" w:hAnsi="Times New Roman" w:cs="Times New Roman"/>
          <w:sz w:val="24"/>
          <w:szCs w:val="24"/>
        </w:rPr>
        <w:t xml:space="preserve"> куб.см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Товароносимост – от 2,5</w:t>
      </w:r>
      <w:r w:rsidR="00CA3AD3">
        <w:rPr>
          <w:rFonts w:ascii="Times New Roman" w:hAnsi="Times New Roman" w:cs="Times New Roman"/>
          <w:sz w:val="24"/>
          <w:szCs w:val="24"/>
        </w:rPr>
        <w:t>тона</w:t>
      </w:r>
      <w:r>
        <w:rPr>
          <w:rFonts w:ascii="Times New Roman" w:hAnsi="Times New Roman" w:cs="Times New Roman"/>
          <w:sz w:val="24"/>
          <w:szCs w:val="24"/>
        </w:rPr>
        <w:t xml:space="preserve"> до 3,5 тона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4.Вид гориво-Дизел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8D660E">
        <w:rPr>
          <w:rFonts w:ascii="Times New Roman" w:hAnsi="Times New Roman" w:cs="Times New Roman"/>
          <w:sz w:val="24"/>
          <w:szCs w:val="24"/>
        </w:rPr>
        <w:t>-</w:t>
      </w:r>
      <w:r w:rsidR="00CF36BF">
        <w:rPr>
          <w:rFonts w:ascii="Times New Roman" w:hAnsi="Times New Roman" w:cs="Times New Roman"/>
          <w:sz w:val="24"/>
          <w:szCs w:val="24"/>
        </w:rPr>
        <w:t xml:space="preserve">антиблокираща </w:t>
      </w:r>
      <w:r>
        <w:rPr>
          <w:rFonts w:ascii="Times New Roman" w:hAnsi="Times New Roman" w:cs="Times New Roman"/>
          <w:sz w:val="24"/>
          <w:szCs w:val="24"/>
        </w:rPr>
        <w:t xml:space="preserve"> система на спирачките</w:t>
      </w:r>
    </w:p>
    <w:p w:rsidR="001F7731" w:rsidRDefault="002F1B9E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6.Дължина на кош-от 3</w:t>
      </w:r>
      <w:r w:rsidR="00CA3AD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1F7731">
        <w:rPr>
          <w:rFonts w:ascii="Times New Roman" w:hAnsi="Times New Roman" w:cs="Times New Roman"/>
          <w:sz w:val="24"/>
          <w:szCs w:val="24"/>
        </w:rPr>
        <w:t xml:space="preserve"> до 4 м.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7.Екологичен</w:t>
      </w:r>
      <w:r w:rsidR="00E70203">
        <w:rPr>
          <w:rFonts w:ascii="Times New Roman" w:hAnsi="Times New Roman" w:cs="Times New Roman"/>
          <w:sz w:val="24"/>
          <w:szCs w:val="24"/>
        </w:rPr>
        <w:t xml:space="preserve"> клас за изгорели газове –ЕВРО 5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731">
        <w:rPr>
          <w:rFonts w:ascii="Times New Roman" w:hAnsi="Times New Roman" w:cs="Times New Roman"/>
          <w:sz w:val="24"/>
          <w:szCs w:val="24"/>
        </w:rPr>
        <w:t>.Дневни светлини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1B9E">
        <w:rPr>
          <w:rFonts w:ascii="Times New Roman" w:hAnsi="Times New Roman" w:cs="Times New Roman"/>
          <w:sz w:val="24"/>
          <w:szCs w:val="24"/>
        </w:rPr>
        <w:t>.Сервоусилвател</w:t>
      </w:r>
      <w:r w:rsidR="001F7731">
        <w:rPr>
          <w:rFonts w:ascii="Times New Roman" w:hAnsi="Times New Roman" w:cs="Times New Roman"/>
          <w:sz w:val="24"/>
          <w:szCs w:val="24"/>
        </w:rPr>
        <w:t xml:space="preserve"> на волана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886">
        <w:rPr>
          <w:rFonts w:ascii="Times New Roman" w:hAnsi="Times New Roman" w:cs="Times New Roman"/>
          <w:sz w:val="24"/>
          <w:szCs w:val="24"/>
        </w:rPr>
        <w:t>.Еле</w:t>
      </w:r>
      <w:r w:rsidR="001F7731">
        <w:rPr>
          <w:rFonts w:ascii="Times New Roman" w:hAnsi="Times New Roman" w:cs="Times New Roman"/>
          <w:sz w:val="24"/>
          <w:szCs w:val="24"/>
        </w:rPr>
        <w:t>ктронен имобилайзер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7731">
        <w:rPr>
          <w:rFonts w:ascii="Times New Roman" w:hAnsi="Times New Roman" w:cs="Times New Roman"/>
          <w:sz w:val="24"/>
          <w:szCs w:val="24"/>
        </w:rPr>
        <w:t>.Стандартно отопление със степени на регулиране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7731">
        <w:rPr>
          <w:rFonts w:ascii="Times New Roman" w:hAnsi="Times New Roman" w:cs="Times New Roman"/>
          <w:sz w:val="24"/>
          <w:szCs w:val="24"/>
        </w:rPr>
        <w:t>.</w:t>
      </w:r>
      <w:r w:rsidR="00A955C0">
        <w:rPr>
          <w:rFonts w:ascii="Times New Roman" w:hAnsi="Times New Roman" w:cs="Times New Roman"/>
          <w:sz w:val="24"/>
          <w:szCs w:val="24"/>
        </w:rPr>
        <w:t>Звукова сигнализация за забравени включени светлини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55C0">
        <w:rPr>
          <w:rFonts w:ascii="Times New Roman" w:hAnsi="Times New Roman" w:cs="Times New Roman"/>
          <w:sz w:val="24"/>
          <w:szCs w:val="24"/>
        </w:rPr>
        <w:t>.Заключване на капачката на резервоара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955C0">
        <w:rPr>
          <w:rFonts w:ascii="Times New Roman" w:hAnsi="Times New Roman" w:cs="Times New Roman"/>
          <w:sz w:val="24"/>
          <w:szCs w:val="24"/>
        </w:rPr>
        <w:t>.Радио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55C0">
        <w:rPr>
          <w:rFonts w:ascii="Times New Roman" w:hAnsi="Times New Roman" w:cs="Times New Roman"/>
          <w:sz w:val="24"/>
          <w:szCs w:val="24"/>
        </w:rPr>
        <w:t>.Бордкомпютър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55C0">
        <w:rPr>
          <w:rFonts w:ascii="Times New Roman" w:hAnsi="Times New Roman" w:cs="Times New Roman"/>
          <w:sz w:val="24"/>
          <w:szCs w:val="24"/>
        </w:rPr>
        <w:t>. Теглич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55C0">
        <w:rPr>
          <w:rFonts w:ascii="Times New Roman" w:hAnsi="Times New Roman" w:cs="Times New Roman"/>
          <w:sz w:val="24"/>
          <w:szCs w:val="24"/>
        </w:rPr>
        <w:t>.Сигнални светлини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0203">
        <w:rPr>
          <w:rFonts w:ascii="Times New Roman" w:hAnsi="Times New Roman" w:cs="Times New Roman"/>
          <w:sz w:val="24"/>
          <w:szCs w:val="24"/>
        </w:rPr>
        <w:t>.Година на производство минимум 2010</w:t>
      </w:r>
      <w:r w:rsidR="00A955C0">
        <w:rPr>
          <w:rFonts w:ascii="Times New Roman" w:hAnsi="Times New Roman" w:cs="Times New Roman"/>
          <w:sz w:val="24"/>
          <w:szCs w:val="24"/>
        </w:rPr>
        <w:t>г.</w:t>
      </w:r>
    </w:p>
    <w:p w:rsidR="00A955C0" w:rsidRDefault="00A955C0" w:rsidP="001F7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55C0" w:rsidRPr="00E70203" w:rsidRDefault="00A955C0" w:rsidP="001F77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Автомобилите следва да са с добър външен вид, без сл</w:t>
      </w:r>
      <w:r w:rsidR="00D410CC">
        <w:rPr>
          <w:rFonts w:ascii="Times New Roman" w:hAnsi="Times New Roman" w:cs="Times New Roman"/>
          <w:sz w:val="24"/>
          <w:szCs w:val="24"/>
        </w:rPr>
        <w:t>еди от ръ</w:t>
      </w:r>
      <w:r w:rsidR="002F1B9E">
        <w:rPr>
          <w:rFonts w:ascii="Times New Roman" w:hAnsi="Times New Roman" w:cs="Times New Roman"/>
          <w:sz w:val="24"/>
          <w:szCs w:val="24"/>
        </w:rPr>
        <w:t xml:space="preserve">жда, обслужени </w:t>
      </w:r>
      <w:r w:rsidR="006A60CB">
        <w:rPr>
          <w:rFonts w:ascii="Times New Roman" w:hAnsi="Times New Roman" w:cs="Times New Roman"/>
          <w:sz w:val="24"/>
          <w:szCs w:val="24"/>
        </w:rPr>
        <w:t>което включва-</w:t>
      </w:r>
      <w:r w:rsidR="00E70203">
        <w:rPr>
          <w:rFonts w:ascii="Times New Roman" w:hAnsi="Times New Roman" w:cs="Times New Roman"/>
          <w:sz w:val="24"/>
          <w:szCs w:val="24"/>
        </w:rPr>
        <w:t xml:space="preserve">сменени масла, филтри и </w:t>
      </w:r>
      <w:r w:rsidR="006A60CB">
        <w:rPr>
          <w:rFonts w:ascii="Times New Roman" w:hAnsi="Times New Roman" w:cs="Times New Roman"/>
          <w:sz w:val="24"/>
          <w:szCs w:val="24"/>
        </w:rPr>
        <w:t>накладки</w:t>
      </w:r>
      <w:r w:rsidR="00E70203">
        <w:rPr>
          <w:rFonts w:ascii="Times New Roman" w:hAnsi="Times New Roman" w:cs="Times New Roman"/>
          <w:sz w:val="24"/>
          <w:szCs w:val="24"/>
        </w:rPr>
        <w:t>,</w:t>
      </w:r>
      <w:r w:rsidR="002F1B9E">
        <w:rPr>
          <w:rFonts w:ascii="Times New Roman" w:hAnsi="Times New Roman" w:cs="Times New Roman"/>
          <w:sz w:val="24"/>
          <w:szCs w:val="24"/>
        </w:rPr>
        <w:t xml:space="preserve"> с грайфер на гуми над 4</w:t>
      </w:r>
      <w:r w:rsidR="002F1B9E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акумулатор</w:t>
      </w:r>
      <w:r w:rsidR="002F1B9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70203">
        <w:rPr>
          <w:rFonts w:ascii="Times New Roman" w:hAnsi="Times New Roman" w:cs="Times New Roman"/>
          <w:sz w:val="24"/>
          <w:szCs w:val="24"/>
        </w:rPr>
        <w:t>нов, неупотребяван.</w:t>
      </w:r>
    </w:p>
    <w:sectPr w:rsidR="00A955C0" w:rsidRPr="00E7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01" w:rsidRDefault="00835B01" w:rsidP="007F11E6">
      <w:pPr>
        <w:spacing w:after="0" w:line="240" w:lineRule="auto"/>
      </w:pPr>
      <w:r>
        <w:separator/>
      </w:r>
    </w:p>
  </w:endnote>
  <w:endnote w:type="continuationSeparator" w:id="0">
    <w:p w:rsidR="00835B01" w:rsidRDefault="00835B01" w:rsidP="007F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01" w:rsidRDefault="00835B01" w:rsidP="007F11E6">
      <w:pPr>
        <w:spacing w:after="0" w:line="240" w:lineRule="auto"/>
      </w:pPr>
      <w:r>
        <w:separator/>
      </w:r>
    </w:p>
  </w:footnote>
  <w:footnote w:type="continuationSeparator" w:id="0">
    <w:p w:rsidR="00835B01" w:rsidRDefault="00835B01" w:rsidP="007F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0A7C"/>
    <w:multiLevelType w:val="hybridMultilevel"/>
    <w:tmpl w:val="D9169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D"/>
    <w:rsid w:val="000755E4"/>
    <w:rsid w:val="001F7731"/>
    <w:rsid w:val="002D47FF"/>
    <w:rsid w:val="002F1B9E"/>
    <w:rsid w:val="00404FC0"/>
    <w:rsid w:val="00572060"/>
    <w:rsid w:val="006A60CB"/>
    <w:rsid w:val="006E5F53"/>
    <w:rsid w:val="007F11E6"/>
    <w:rsid w:val="00835B01"/>
    <w:rsid w:val="008509FE"/>
    <w:rsid w:val="008C1F2D"/>
    <w:rsid w:val="008D660E"/>
    <w:rsid w:val="00A955C0"/>
    <w:rsid w:val="00CA3AD3"/>
    <w:rsid w:val="00CD6C97"/>
    <w:rsid w:val="00CF36BF"/>
    <w:rsid w:val="00D26886"/>
    <w:rsid w:val="00D410CC"/>
    <w:rsid w:val="00E228AD"/>
    <w:rsid w:val="00E70203"/>
    <w:rsid w:val="00F14EEE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6"/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6"/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Gradini01</dc:creator>
  <cp:lastModifiedBy>Gradini01</cp:lastModifiedBy>
  <cp:revision>4</cp:revision>
  <cp:lastPrinted>2017-09-29T11:20:00Z</cp:lastPrinted>
  <dcterms:created xsi:type="dcterms:W3CDTF">2018-05-15T08:37:00Z</dcterms:created>
  <dcterms:modified xsi:type="dcterms:W3CDTF">2018-05-31T08:16:00Z</dcterms:modified>
</cp:coreProperties>
</file>